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F3" w:rsidRPr="00FF23F6" w:rsidRDefault="00B607F3" w:rsidP="00B607F3">
      <w:pPr>
        <w:pStyle w:val="a3"/>
        <w:shd w:val="clear" w:color="auto" w:fill="FFFFFF"/>
        <w:bidi/>
        <w:spacing w:before="0" w:beforeAutospacing="0" w:after="0" w:afterAutospacing="0" w:line="300" w:lineRule="atLeast"/>
        <w:jc w:val="center"/>
        <w:textAlignment w:val="baseline"/>
        <w:rPr>
          <w:rFonts w:ascii="IranNastaliq" w:hAnsi="IranNastaliq" w:cs="IranNastaliq"/>
          <w:b/>
          <w:bCs/>
          <w:color w:val="000000" w:themeColor="text1"/>
          <w:sz w:val="38"/>
          <w:szCs w:val="38"/>
        </w:rPr>
      </w:pPr>
      <w:proofErr w:type="spellStart"/>
      <w:r w:rsidRPr="00FF23F6">
        <w:rPr>
          <w:rStyle w:val="a4"/>
          <w:rFonts w:ascii="IranNastaliq" w:hAnsi="IranNastaliq" w:cs="IranNastaliq"/>
          <w:b w:val="0"/>
          <w:bCs w:val="0"/>
          <w:color w:val="000000" w:themeColor="text1"/>
          <w:sz w:val="38"/>
          <w:szCs w:val="38"/>
          <w:bdr w:val="none" w:sz="0" w:space="0" w:color="auto" w:frame="1"/>
          <w:rtl/>
        </w:rPr>
        <w:t>استشهادیه</w:t>
      </w:r>
      <w:proofErr w:type="spellEnd"/>
      <w:r w:rsidR="00FF23F6" w:rsidRPr="00FF23F6">
        <w:rPr>
          <w:rStyle w:val="a4"/>
          <w:rFonts w:ascii="IranNastaliq" w:hAnsi="IranNastaliq" w:cs="IranNastaliq" w:hint="cs"/>
          <w:b w:val="0"/>
          <w:bCs w:val="0"/>
          <w:color w:val="000000" w:themeColor="text1"/>
          <w:sz w:val="38"/>
          <w:szCs w:val="38"/>
          <w:bdr w:val="none" w:sz="0" w:space="0" w:color="auto" w:frame="1"/>
          <w:rtl/>
        </w:rPr>
        <w:t xml:space="preserve"> محلی </w:t>
      </w:r>
    </w:p>
    <w:p w:rsidR="00B607F3" w:rsidRPr="000025D3" w:rsidRDefault="00B607F3" w:rsidP="00B607F3">
      <w:pPr>
        <w:pStyle w:val="a3"/>
        <w:shd w:val="clear" w:color="auto" w:fill="FFFFFF"/>
        <w:bidi/>
        <w:spacing w:before="0" w:beforeAutospacing="0" w:after="0" w:afterAutospacing="0" w:line="300" w:lineRule="atLeast"/>
        <w:jc w:val="center"/>
        <w:textAlignment w:val="baseline"/>
        <w:rPr>
          <w:rFonts w:ascii="Nabi" w:hAnsi="Nabi" w:cs="Nabi"/>
          <w:b/>
          <w:bCs/>
          <w:color w:val="000000" w:themeColor="text1"/>
          <w:sz w:val="26"/>
          <w:szCs w:val="26"/>
          <w:rtl/>
        </w:rPr>
      </w:pPr>
      <w:r w:rsidRPr="000025D3">
        <w:rPr>
          <w:rStyle w:val="a4"/>
          <w:rFonts w:ascii="Cambria" w:hAnsi="Cambria" w:cs="Cambria" w:hint="cs"/>
          <w:b w:val="0"/>
          <w:bCs w:val="0"/>
          <w:color w:val="5E6066"/>
          <w:sz w:val="26"/>
          <w:szCs w:val="26"/>
          <w:bdr w:val="none" w:sz="0" w:space="0" w:color="auto" w:frame="1"/>
          <w:rtl/>
        </w:rPr>
        <w:t> </w:t>
      </w:r>
      <w:proofErr w:type="spellStart"/>
      <w:r w:rsidRPr="000025D3">
        <w:rPr>
          <w:rStyle w:val="a4"/>
          <w:rFonts w:ascii="Nabi" w:hAnsi="Nabi" w:cs="Nabi"/>
          <w:b w:val="0"/>
          <w:bCs w:val="0"/>
          <w:color w:val="000000" w:themeColor="text1"/>
          <w:sz w:val="26"/>
          <w:szCs w:val="26"/>
          <w:bdr w:val="none" w:sz="0" w:space="0" w:color="auto" w:frame="1"/>
          <w:rtl/>
        </w:rPr>
        <w:t>اعسار</w:t>
      </w:r>
      <w:proofErr w:type="spellEnd"/>
      <w:r w:rsidRPr="000025D3">
        <w:rPr>
          <w:rStyle w:val="a4"/>
          <w:rFonts w:ascii="Nabi" w:hAnsi="Nabi" w:cs="Nabi"/>
          <w:b w:val="0"/>
          <w:bCs w:val="0"/>
          <w:color w:val="000000" w:themeColor="text1"/>
          <w:sz w:val="26"/>
          <w:szCs w:val="26"/>
          <w:bdr w:val="none" w:sz="0" w:space="0" w:color="auto" w:frame="1"/>
          <w:rtl/>
        </w:rPr>
        <w:t xml:space="preserve"> از </w:t>
      </w:r>
      <w:proofErr w:type="spellStart"/>
      <w:r w:rsidRPr="000025D3">
        <w:rPr>
          <w:rStyle w:val="a4"/>
          <w:rFonts w:ascii="Nabi" w:hAnsi="Nabi" w:cs="Nabi"/>
          <w:b w:val="0"/>
          <w:bCs w:val="0"/>
          <w:color w:val="000000" w:themeColor="text1"/>
          <w:sz w:val="26"/>
          <w:szCs w:val="26"/>
          <w:bdr w:val="none" w:sz="0" w:space="0" w:color="auto" w:frame="1"/>
          <w:rtl/>
        </w:rPr>
        <w:t>تادیه</w:t>
      </w:r>
      <w:proofErr w:type="spellEnd"/>
      <w:r w:rsidRPr="000025D3">
        <w:rPr>
          <w:rStyle w:val="a4"/>
          <w:rFonts w:ascii="Nabi" w:hAnsi="Nabi" w:cs="Nabi"/>
          <w:b w:val="0"/>
          <w:bCs w:val="0"/>
          <w:color w:val="000000" w:themeColor="text1"/>
          <w:sz w:val="26"/>
          <w:szCs w:val="26"/>
          <w:bdr w:val="none" w:sz="0" w:space="0" w:color="auto" w:frame="1"/>
          <w:rtl/>
        </w:rPr>
        <w:t xml:space="preserve"> هزینه دادرسی</w:t>
      </w:r>
    </w:p>
    <w:p w:rsidR="000025D3" w:rsidRDefault="000025D3" w:rsidP="003328F6">
      <w:pPr>
        <w:pStyle w:val="a3"/>
        <w:shd w:val="clear" w:color="auto" w:fill="FFFFFF"/>
        <w:bidi/>
        <w:spacing w:before="0" w:beforeAutospacing="0" w:after="0" w:afterAutospacing="0" w:line="360" w:lineRule="auto"/>
        <w:jc w:val="center"/>
        <w:textAlignment w:val="baseline"/>
        <w:rPr>
          <w:rFonts w:ascii="Tahoma" w:hAnsi="Tahoma" w:cs="Tahoma"/>
          <w:color w:val="5E6066"/>
          <w:sz w:val="18"/>
          <w:szCs w:val="18"/>
          <w:rtl/>
        </w:rPr>
      </w:pPr>
    </w:p>
    <w:p w:rsidR="00B607F3" w:rsidRPr="000025D3" w:rsidRDefault="00B607F3" w:rsidP="004735AD">
      <w:pPr>
        <w:spacing w:line="360" w:lineRule="auto"/>
        <w:jc w:val="both"/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</w:pP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بدینوسیله از کلیه شهود </w:t>
      </w:r>
      <w:proofErr w:type="spellStart"/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>ومطلعین</w:t>
      </w:r>
      <w:proofErr w:type="spellEnd"/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proofErr w:type="spellStart"/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>وکلیه</w:t>
      </w:r>
      <w:proofErr w:type="spellEnd"/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proofErr w:type="spellStart"/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>اشخاصیکه</w:t>
      </w:r>
      <w:proofErr w:type="spellEnd"/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از وضعیت مالی </w:t>
      </w:r>
      <w:proofErr w:type="spellStart"/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>ومادی</w:t>
      </w:r>
      <w:proofErr w:type="spellEnd"/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و وسیله امرار معاش اینجانب</w:t>
      </w:r>
      <w:r w:rsidR="000025D3"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4735AD">
        <w:rPr>
          <w:rFonts w:ascii="Tahoma" w:hAnsi="Tahoma" w:cs="B Titr" w:hint="cs"/>
          <w:b/>
          <w:bCs/>
          <w:color w:val="000000" w:themeColor="text1"/>
          <w:sz w:val="20"/>
          <w:szCs w:val="20"/>
          <w:rtl/>
        </w:rPr>
        <w:t>......</w:t>
      </w:r>
      <w:r w:rsidR="000025D3"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>فرزند</w:t>
      </w:r>
      <w:r w:rsidR="00DB0694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4735AD">
        <w:rPr>
          <w:rFonts w:ascii="Tahoma" w:hAnsi="Tahoma" w:cs="B Titr" w:hint="cs"/>
          <w:b/>
          <w:bCs/>
          <w:color w:val="000000" w:themeColor="text1"/>
          <w:sz w:val="20"/>
          <w:szCs w:val="20"/>
          <w:rtl/>
        </w:rPr>
        <w:t>......</w:t>
      </w:r>
      <w:r w:rsidR="000025D3"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>بنشانی</w:t>
      </w:r>
      <w:r w:rsidR="000025D3" w:rsidRPr="000025D3">
        <w:rPr>
          <w:rFonts w:cs="B Zar" w:hint="cs"/>
          <w:b/>
          <w:bCs/>
          <w:color w:val="000000" w:themeColor="text1"/>
          <w:sz w:val="20"/>
          <w:szCs w:val="20"/>
          <w:rtl/>
        </w:rPr>
        <w:t xml:space="preserve"> اردبیل </w:t>
      </w:r>
      <w:r w:rsidR="004735AD">
        <w:rPr>
          <w:rFonts w:cs="B Zar" w:hint="cs"/>
          <w:b/>
          <w:bCs/>
          <w:color w:val="000000" w:themeColor="text1"/>
          <w:sz w:val="20"/>
          <w:szCs w:val="20"/>
          <w:rtl/>
        </w:rPr>
        <w:t>.....</w:t>
      </w:r>
      <w:r w:rsidR="004735AD">
        <w:rPr>
          <w:rFonts w:ascii="Sakkal Majalla" w:hAnsi="Sakkal Majalla" w:cs="Sakkal Majalla" w:hint="cs"/>
          <w:b/>
          <w:bCs/>
          <w:color w:val="000000" w:themeColor="text1"/>
          <w:sz w:val="20"/>
          <w:szCs w:val="20"/>
          <w:rtl/>
        </w:rPr>
        <w:t>.</w:t>
      </w:r>
      <w:r w:rsidR="000025D3">
        <w:rPr>
          <w:rFonts w:ascii="Sakkal Majalla" w:hAnsi="Sakkal Majalla" w:cs="Sakkal Majalla" w:hint="cs"/>
          <w:b/>
          <w:bCs/>
          <w:color w:val="000000" w:themeColor="text1"/>
          <w:sz w:val="20"/>
          <w:szCs w:val="20"/>
          <w:rtl/>
        </w:rPr>
        <w:t xml:space="preserve">بازنشسته </w:t>
      </w:r>
      <w:r w:rsidR="004735AD">
        <w:rPr>
          <w:rFonts w:ascii="Sakkal Majalla" w:hAnsi="Sakkal Majalla" w:cs="Sakkal Majalla" w:hint="cs"/>
          <w:b/>
          <w:bCs/>
          <w:color w:val="000000" w:themeColor="text1"/>
          <w:sz w:val="20"/>
          <w:szCs w:val="20"/>
          <w:rtl/>
        </w:rPr>
        <w:t>....</w:t>
      </w:r>
      <w:r w:rsidR="000025D3">
        <w:rPr>
          <w:rFonts w:ascii="Sakkal Majalla" w:hAnsi="Sakkal Majalla" w:cs="Sakkal Majalla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می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باشم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و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وسیله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امرار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معاش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 xml:space="preserve">همان حقوق بازنشستگی میباشد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آگاهی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proofErr w:type="spellStart"/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واطلاع</w:t>
      </w:r>
      <w:proofErr w:type="spellEnd"/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کامل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دارند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درخواست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می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نماید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>:</w:t>
      </w:r>
    </w:p>
    <w:p w:rsidR="00B607F3" w:rsidRPr="000025D3" w:rsidRDefault="00B607F3" w:rsidP="004735AD">
      <w:pPr>
        <w:pStyle w:val="a3"/>
        <w:bidi/>
        <w:spacing w:before="0" w:beforeAutospacing="0" w:after="450" w:afterAutospacing="0" w:line="276" w:lineRule="auto"/>
        <w:jc w:val="both"/>
        <w:textAlignment w:val="baseline"/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</w:pP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>از آنجائیکه جهت رسیدگی و طرح دعوی</w:t>
      </w:r>
      <w:r w:rsidRPr="000025D3">
        <w:rPr>
          <w:rFonts w:ascii="Sakkal Majalla" w:hAnsi="Sakkal Majalla" w:cs="Sakkal Majalla" w:hint="cs"/>
          <w:b/>
          <w:bCs/>
          <w:color w:val="000000" w:themeColor="text1"/>
          <w:sz w:val="20"/>
          <w:szCs w:val="20"/>
          <w:rtl/>
        </w:rPr>
        <w:t>………………………………</w:t>
      </w:r>
      <w:r w:rsidR="00E75F6E">
        <w:rPr>
          <w:rFonts w:ascii="Sakkal Majalla" w:hAnsi="Sakkal Majalla" w:cs="Sakkal Majalla" w:hint="cs"/>
          <w:b/>
          <w:bCs/>
          <w:color w:val="000000" w:themeColor="text1"/>
          <w:sz w:val="20"/>
          <w:szCs w:val="20"/>
          <w:rtl/>
        </w:rPr>
        <w:t>...................................................</w:t>
      </w:r>
      <w:r w:rsidRPr="000025D3">
        <w:rPr>
          <w:rFonts w:ascii="Sakkal Majalla" w:hAnsi="Sakkal Majalla" w:cs="Sakkal Majalla" w:hint="cs"/>
          <w:b/>
          <w:bCs/>
          <w:color w:val="000000" w:themeColor="text1"/>
          <w:sz w:val="20"/>
          <w:szCs w:val="20"/>
          <w:rtl/>
        </w:rPr>
        <w:t>…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>..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در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دادگاه</w:t>
      </w:r>
      <w:r w:rsidRPr="000025D3">
        <w:rPr>
          <w:rFonts w:ascii="Sakkal Majalla" w:hAnsi="Sakkal Majalla" w:cs="Sakkal Majalla" w:hint="cs"/>
          <w:b/>
          <w:bCs/>
          <w:color w:val="000000" w:themeColor="text1"/>
          <w:sz w:val="20"/>
          <w:szCs w:val="20"/>
          <w:rtl/>
        </w:rPr>
        <w:t>…………………………………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>..</w:t>
      </w:r>
      <w:r w:rsidRPr="000025D3">
        <w:rPr>
          <w:rFonts w:ascii="Cambria" w:hAnsi="Cambria" w:cs="Cambria" w:hint="cs"/>
          <w:b/>
          <w:bCs/>
          <w:color w:val="000000" w:themeColor="text1"/>
          <w:sz w:val="20"/>
          <w:szCs w:val="20"/>
          <w:rtl/>
        </w:rPr>
        <w:t> 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می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بایست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مبلغ</w:t>
      </w:r>
      <w:r w:rsidRPr="000025D3">
        <w:rPr>
          <w:rFonts w:ascii="Sakkal Majalla" w:hAnsi="Sakkal Majalla" w:cs="Sakkal Majalla" w:hint="cs"/>
          <w:b/>
          <w:bCs/>
          <w:color w:val="000000" w:themeColor="text1"/>
          <w:sz w:val="20"/>
          <w:szCs w:val="20"/>
          <w:rtl/>
        </w:rPr>
        <w:t>…………………………</w:t>
      </w:r>
      <w:r w:rsidR="00E75F6E">
        <w:rPr>
          <w:rFonts w:ascii="Sakkal Majalla" w:hAnsi="Sakkal Majalla" w:cs="Sakkal Majalla" w:hint="cs"/>
          <w:b/>
          <w:bCs/>
          <w:color w:val="000000" w:themeColor="text1"/>
          <w:sz w:val="20"/>
          <w:szCs w:val="20"/>
          <w:rtl/>
        </w:rPr>
        <w:t>........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>..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ریال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را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proofErr w:type="spellStart"/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بعنوان</w:t>
      </w:r>
      <w:proofErr w:type="spellEnd"/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هزی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نه دادرسی بپردازم </w:t>
      </w:r>
      <w:proofErr w:type="spellStart"/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>واکنون</w:t>
      </w:r>
      <w:proofErr w:type="spellEnd"/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به لحاظ عدم </w:t>
      </w:r>
      <w:proofErr w:type="spellStart"/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>تمکن</w:t>
      </w:r>
      <w:proofErr w:type="spellEnd"/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ناشی</w:t>
      </w:r>
      <w:r w:rsidR="00E75F6E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 xml:space="preserve"> از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="00E75F6E" w:rsidRPr="00F74610">
        <w:rPr>
          <w:rFonts w:ascii="Arial Narrow" w:hAnsi="Arial Narrow" w:cs="B Zar" w:hint="cs"/>
          <w:b/>
          <w:bCs/>
          <w:u w:val="single"/>
          <w:rtl/>
        </w:rPr>
        <w:t xml:space="preserve">( اجاره نشین بودن ، </w:t>
      </w:r>
      <w:bookmarkStart w:id="0" w:name="_GoBack"/>
      <w:bookmarkEnd w:id="0"/>
      <w:r w:rsidR="00E75F6E" w:rsidRPr="00F74610">
        <w:rPr>
          <w:rFonts w:ascii="Arial Narrow" w:hAnsi="Arial Narrow" w:cs="B Zar" w:hint="cs"/>
          <w:b/>
          <w:bCs/>
          <w:u w:val="single"/>
          <w:rtl/>
        </w:rPr>
        <w:t>هزینه بالای زندگی )</w:t>
      </w:r>
      <w:r w:rsidR="00E75F6E" w:rsidRPr="00F74610">
        <w:rPr>
          <w:rFonts w:ascii="Arial Narrow" w:hAnsi="Arial Narrow" w:cs="B Zar"/>
          <w:b/>
          <w:bCs/>
          <w:u w:val="single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در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مضیقه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بوده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و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قادر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به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پرداخت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این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مبلغ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proofErr w:type="spellStart"/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نمی</w:t>
      </w:r>
      <w:proofErr w:type="spellEnd"/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باشم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مراتب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مذکور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را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جهت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پذیرش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ادعای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اینجانب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proofErr w:type="spellStart"/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وافاده</w:t>
      </w:r>
      <w:proofErr w:type="spellEnd"/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قطع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proofErr w:type="spellStart"/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ویقین</w:t>
      </w:r>
      <w:proofErr w:type="spellEnd"/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برای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دادگاه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محترم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با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ذکر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مشخصات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خود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گواهی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 xml:space="preserve"> </w:t>
      </w:r>
      <w:r w:rsidRPr="000025D3">
        <w:rPr>
          <w:rFonts w:ascii="Tahoma" w:hAnsi="Tahoma" w:cs="B Zar" w:hint="cs"/>
          <w:b/>
          <w:bCs/>
          <w:color w:val="000000" w:themeColor="text1"/>
          <w:sz w:val="20"/>
          <w:szCs w:val="20"/>
          <w:rtl/>
        </w:rPr>
        <w:t>نمایند</w:t>
      </w:r>
      <w:r w:rsidRPr="000025D3">
        <w:rPr>
          <w:rFonts w:ascii="Tahoma" w:hAnsi="Tahoma" w:cs="B Zar"/>
          <w:b/>
          <w:bCs/>
          <w:color w:val="000000" w:themeColor="text1"/>
          <w:sz w:val="20"/>
          <w:szCs w:val="20"/>
          <w:rtl/>
        </w:rPr>
        <w:t>.</w:t>
      </w:r>
    </w:p>
    <w:p w:rsidR="00B607F3" w:rsidRPr="00E75F6E" w:rsidRDefault="00B607F3" w:rsidP="000025D3">
      <w:pPr>
        <w:pStyle w:val="a3"/>
        <w:shd w:val="clear" w:color="auto" w:fill="FFFFFF"/>
        <w:bidi/>
        <w:spacing w:before="0" w:beforeAutospacing="0" w:after="450" w:afterAutospacing="0" w:line="300" w:lineRule="atLeast"/>
        <w:jc w:val="both"/>
        <w:textAlignment w:val="baseline"/>
        <w:rPr>
          <w:rFonts w:ascii="Nabi" w:hAnsi="Nabi" w:cs="B Lotus"/>
          <w:b/>
          <w:bCs/>
          <w:color w:val="000000" w:themeColor="text1"/>
          <w:rtl/>
        </w:rPr>
      </w:pPr>
      <w:r w:rsidRPr="00E75F6E">
        <w:rPr>
          <w:rFonts w:ascii="Nabi" w:hAnsi="Nabi" w:cs="B Lotus"/>
          <w:b/>
          <w:bCs/>
          <w:color w:val="000000" w:themeColor="text1"/>
          <w:rtl/>
        </w:rPr>
        <w:t xml:space="preserve">مراتب فوق مورد گواهی </w:t>
      </w:r>
      <w:proofErr w:type="spellStart"/>
      <w:r w:rsidRPr="00E75F6E">
        <w:rPr>
          <w:rFonts w:ascii="Nabi" w:hAnsi="Nabi" w:cs="B Lotus"/>
          <w:b/>
          <w:bCs/>
          <w:color w:val="000000" w:themeColor="text1"/>
          <w:rtl/>
        </w:rPr>
        <w:t>اینجانبان</w:t>
      </w:r>
      <w:proofErr w:type="spellEnd"/>
      <w:r w:rsidRPr="00E75F6E">
        <w:rPr>
          <w:rFonts w:ascii="Nabi" w:hAnsi="Nabi" w:cs="B Lotus"/>
          <w:b/>
          <w:bCs/>
          <w:color w:val="000000" w:themeColor="text1"/>
          <w:rtl/>
        </w:rPr>
        <w:t xml:space="preserve"> که مطلع از عدم </w:t>
      </w:r>
      <w:proofErr w:type="spellStart"/>
      <w:r w:rsidRPr="00E75F6E">
        <w:rPr>
          <w:rFonts w:ascii="Nabi" w:hAnsi="Nabi" w:cs="B Lotus"/>
          <w:b/>
          <w:bCs/>
          <w:color w:val="000000" w:themeColor="text1"/>
          <w:rtl/>
        </w:rPr>
        <w:t>تمکن</w:t>
      </w:r>
      <w:proofErr w:type="spellEnd"/>
      <w:r w:rsidRPr="00E75F6E">
        <w:rPr>
          <w:rFonts w:ascii="Nabi" w:hAnsi="Nabi" w:cs="B Lotus"/>
          <w:b/>
          <w:bCs/>
          <w:color w:val="000000" w:themeColor="text1"/>
          <w:rtl/>
        </w:rPr>
        <w:t xml:space="preserve"> ایشان هستیم می باشد:</w:t>
      </w:r>
    </w:p>
    <w:p w:rsidR="00B607F3" w:rsidRPr="00E75F6E" w:rsidRDefault="00B607F3" w:rsidP="00B607F3">
      <w:pPr>
        <w:pStyle w:val="a3"/>
        <w:shd w:val="clear" w:color="auto" w:fill="FFFFFF"/>
        <w:bidi/>
        <w:spacing w:before="0" w:beforeAutospacing="0" w:after="450" w:afterAutospacing="0" w:line="300" w:lineRule="atLeast"/>
        <w:textAlignment w:val="baseline"/>
        <w:rPr>
          <w:rFonts w:ascii="Tahoma" w:hAnsi="Tahoma" w:cs="Tahoma"/>
          <w:b/>
          <w:bCs/>
          <w:color w:val="000000" w:themeColor="text1"/>
          <w:sz w:val="18"/>
          <w:szCs w:val="18"/>
          <w:rtl/>
        </w:rPr>
      </w:pPr>
      <w:r w:rsidRPr="00E75F6E">
        <w:rPr>
          <w:rFonts w:ascii="Tahoma" w:hAnsi="Tahoma" w:cs="Tahoma"/>
          <w:b/>
          <w:bCs/>
          <w:color w:val="000000" w:themeColor="text1"/>
          <w:sz w:val="18"/>
          <w:szCs w:val="18"/>
          <w:rtl/>
        </w:rPr>
        <w:t>۱-آقای………………..فرزند………………….بنشانی:…</w:t>
      </w:r>
      <w:r w:rsidR="00E75F6E">
        <w:rPr>
          <w:rFonts w:ascii="Tahoma" w:hAnsi="Tahoma" w:cs="Tahoma" w:hint="cs"/>
          <w:b/>
          <w:bCs/>
          <w:color w:val="000000" w:themeColor="text1"/>
          <w:sz w:val="18"/>
          <w:szCs w:val="18"/>
          <w:rtl/>
        </w:rPr>
        <w:t>..................</w:t>
      </w:r>
      <w:r w:rsidRPr="00E75F6E">
        <w:rPr>
          <w:rFonts w:ascii="Tahoma" w:hAnsi="Tahoma" w:cs="Tahoma"/>
          <w:b/>
          <w:bCs/>
          <w:color w:val="000000" w:themeColor="text1"/>
          <w:sz w:val="18"/>
          <w:szCs w:val="18"/>
          <w:rtl/>
        </w:rPr>
        <w:t>……</w:t>
      </w:r>
      <w:r w:rsidR="00E75F6E">
        <w:rPr>
          <w:rFonts w:ascii="Tahoma" w:hAnsi="Tahoma" w:cs="Tahoma" w:hint="cs"/>
          <w:b/>
          <w:bCs/>
          <w:color w:val="000000" w:themeColor="text1"/>
          <w:sz w:val="18"/>
          <w:szCs w:val="18"/>
          <w:rtl/>
        </w:rPr>
        <w:t>...</w:t>
      </w:r>
      <w:r w:rsidRPr="00E75F6E">
        <w:rPr>
          <w:rFonts w:ascii="Tahoma" w:hAnsi="Tahoma" w:cs="Tahoma"/>
          <w:b/>
          <w:bCs/>
          <w:color w:val="000000" w:themeColor="text1"/>
          <w:sz w:val="18"/>
          <w:szCs w:val="18"/>
          <w:rtl/>
        </w:rPr>
        <w:t>………………………………………..</w:t>
      </w:r>
    </w:p>
    <w:p w:rsidR="00B607F3" w:rsidRPr="00E75F6E" w:rsidRDefault="00B607F3" w:rsidP="00B607F3">
      <w:pPr>
        <w:pStyle w:val="a3"/>
        <w:shd w:val="clear" w:color="auto" w:fill="FFFFFF"/>
        <w:bidi/>
        <w:spacing w:before="0" w:beforeAutospacing="0" w:after="450" w:afterAutospacing="0" w:line="300" w:lineRule="atLeast"/>
        <w:jc w:val="right"/>
        <w:textAlignment w:val="baseline"/>
        <w:rPr>
          <w:rFonts w:ascii="Tahoma" w:hAnsi="Tahoma" w:cs="Tahoma"/>
          <w:b/>
          <w:bCs/>
          <w:color w:val="000000" w:themeColor="text1"/>
          <w:sz w:val="18"/>
          <w:szCs w:val="18"/>
          <w:rtl/>
        </w:rPr>
      </w:pPr>
      <w:r w:rsidRPr="00E75F6E">
        <w:rPr>
          <w:rFonts w:ascii="Tahoma" w:hAnsi="Tahoma" w:cs="Tahoma"/>
          <w:b/>
          <w:bCs/>
          <w:color w:val="000000" w:themeColor="text1"/>
          <w:sz w:val="18"/>
          <w:szCs w:val="18"/>
          <w:rtl/>
        </w:rPr>
        <w:t>محل امضاء</w:t>
      </w:r>
    </w:p>
    <w:p w:rsidR="00B607F3" w:rsidRPr="00E75F6E" w:rsidRDefault="00B607F3" w:rsidP="00B607F3">
      <w:pPr>
        <w:pStyle w:val="a3"/>
        <w:shd w:val="clear" w:color="auto" w:fill="FFFFFF"/>
        <w:bidi/>
        <w:spacing w:before="0" w:beforeAutospacing="0" w:after="450" w:afterAutospacing="0" w:line="300" w:lineRule="atLeast"/>
        <w:textAlignment w:val="baseline"/>
        <w:rPr>
          <w:rFonts w:ascii="Tahoma" w:hAnsi="Tahoma" w:cs="Tahoma"/>
          <w:b/>
          <w:bCs/>
          <w:color w:val="000000" w:themeColor="text1"/>
          <w:sz w:val="18"/>
          <w:szCs w:val="18"/>
          <w:rtl/>
        </w:rPr>
      </w:pPr>
      <w:r w:rsidRPr="00E75F6E">
        <w:rPr>
          <w:rFonts w:ascii="Tahoma" w:hAnsi="Tahoma" w:cs="Tahoma"/>
          <w:b/>
          <w:bCs/>
          <w:color w:val="000000" w:themeColor="text1"/>
          <w:sz w:val="18"/>
          <w:szCs w:val="18"/>
          <w:rtl/>
        </w:rPr>
        <w:t>۲-آقای………………..فرزند………………….بنشانی:…………</w:t>
      </w:r>
      <w:r w:rsidR="00E75F6E">
        <w:rPr>
          <w:rFonts w:ascii="Tahoma" w:hAnsi="Tahoma" w:cs="Tahoma" w:hint="cs"/>
          <w:b/>
          <w:bCs/>
          <w:color w:val="000000" w:themeColor="text1"/>
          <w:sz w:val="18"/>
          <w:szCs w:val="18"/>
          <w:rtl/>
        </w:rPr>
        <w:t>.....................</w:t>
      </w:r>
      <w:r w:rsidRPr="00E75F6E">
        <w:rPr>
          <w:rFonts w:ascii="Tahoma" w:hAnsi="Tahoma" w:cs="Tahoma"/>
          <w:b/>
          <w:bCs/>
          <w:color w:val="000000" w:themeColor="text1"/>
          <w:sz w:val="18"/>
          <w:szCs w:val="18"/>
          <w:rtl/>
        </w:rPr>
        <w:t>……………………………………..</w:t>
      </w:r>
    </w:p>
    <w:p w:rsidR="00B607F3" w:rsidRPr="00E75F6E" w:rsidRDefault="00B607F3" w:rsidP="00B607F3">
      <w:pPr>
        <w:pStyle w:val="a3"/>
        <w:shd w:val="clear" w:color="auto" w:fill="FFFFFF"/>
        <w:spacing w:before="0" w:beforeAutospacing="0" w:after="450" w:afterAutospacing="0" w:line="300" w:lineRule="atLeast"/>
        <w:textAlignment w:val="baseline"/>
        <w:rPr>
          <w:rFonts w:ascii="Tahoma" w:hAnsi="Tahoma" w:cs="Tahoma"/>
          <w:b/>
          <w:bCs/>
          <w:color w:val="000000" w:themeColor="text1"/>
          <w:sz w:val="18"/>
          <w:szCs w:val="18"/>
          <w:rtl/>
        </w:rPr>
      </w:pPr>
      <w:r w:rsidRPr="00E75F6E">
        <w:rPr>
          <w:rFonts w:ascii="Tahoma" w:hAnsi="Tahoma" w:cs="Tahoma"/>
          <w:b/>
          <w:bCs/>
          <w:color w:val="000000" w:themeColor="text1"/>
          <w:sz w:val="18"/>
          <w:szCs w:val="18"/>
          <w:rtl/>
        </w:rPr>
        <w:t>محل امضاء</w:t>
      </w:r>
    </w:p>
    <w:p w:rsidR="00533771" w:rsidRDefault="00533771"/>
    <w:sectPr w:rsidR="00533771" w:rsidSect="009F451C">
      <w:pgSz w:w="11906" w:h="16838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F3"/>
    <w:rsid w:val="000025D3"/>
    <w:rsid w:val="003328F6"/>
    <w:rsid w:val="004735AD"/>
    <w:rsid w:val="00533771"/>
    <w:rsid w:val="009F451C"/>
    <w:rsid w:val="00B17ED4"/>
    <w:rsid w:val="00B607F3"/>
    <w:rsid w:val="00D37E4D"/>
    <w:rsid w:val="00DB0694"/>
    <w:rsid w:val="00E75F6E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0D40E21-FD0A-4F6D-BBFA-748C7C4F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7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07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7E4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متن بادکنک نویسه"/>
    <w:basedOn w:val="a0"/>
    <w:link w:val="a5"/>
    <w:uiPriority w:val="99"/>
    <w:semiHidden/>
    <w:rsid w:val="00D37E4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asp1</dc:creator>
  <cp:keywords/>
  <dc:description/>
  <cp:lastModifiedBy>glxa</cp:lastModifiedBy>
  <cp:revision>8</cp:revision>
  <cp:lastPrinted>2014-05-17T15:16:00Z</cp:lastPrinted>
  <dcterms:created xsi:type="dcterms:W3CDTF">2014-05-17T14:38:00Z</dcterms:created>
  <dcterms:modified xsi:type="dcterms:W3CDTF">2015-05-10T18:49:00Z</dcterms:modified>
</cp:coreProperties>
</file>